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Тема: Отмена подписки и возврат средств — Большое ТВ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Добрый день!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отменить подписку на сервис «Большое ТВ», отключить автопродление и вернуть списанные средства на карту.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ФИО: ____________________________ Номер телефона: +7 (__</w:t>
      </w:r>
      <w:r w:rsidDel="00000000" w:rsidR="00000000" w:rsidRPr="00000000">
        <w:rPr>
          <w:i w:val="1"/>
          <w:iCs w:val="1"/>
          <w:rtl w:val="0"/>
        </w:rPr>
        <w:t xml:space="preserve">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-</w:t>
      </w:r>
      <w:r w:rsidDel="00000000" w:rsidR="00000000" w:rsidRPr="00000000">
        <w:rPr>
          <w:i w:val="1"/>
          <w:iCs w:val="1"/>
          <w:rtl w:val="0"/>
        </w:rPr>
        <w:t xml:space="preserve">-</w:t>
      </w:r>
      <w:r w:rsidDel="00000000" w:rsidR="00000000" w:rsidRPr="00000000">
        <w:rPr>
          <w:rtl w:val="0"/>
        </w:rPr>
        <w:t xml:space="preserve"> Email регистрации: ________________ Последние 4 цифры карты: __________ Сумма и дата последнего списания: ___ руб. (дд.мм.гггг)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также удалить мои персональные данные.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случае отказа буду вынужден обратиться в банк за чарджбэком и подать жалобу в Роспотребнадзор.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уважением, [ФИО] Телефон: +7 (__</w:t>
      </w:r>
      <w:r w:rsidDel="00000000" w:rsidR="00000000" w:rsidRPr="00000000">
        <w:rPr>
          <w:i w:val="1"/>
          <w:iCs w:val="1"/>
          <w:rtl w:val="0"/>
        </w:rPr>
        <w:t xml:space="preserve">)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-</w:t>
      </w:r>
      <w:r w:rsidDel="00000000" w:rsidR="00000000" w:rsidRPr="00000000">
        <w:rPr>
          <w:i w:val="1"/>
          <w:iCs w:val="1"/>
          <w:rtl w:val="0"/>
        </w:rPr>
        <w:t xml:space="preserve">-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