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В АО «Название Банка»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(например: Тинькофф Банк, Сбер, Альфа-Банк и т.д.)</w:t>
      </w:r>
    </w:p>
    <w:p w:rsidR="00000000" w:rsidDel="00000000" w:rsidP="00000000" w:rsidRDefault="00000000" w:rsidRPr="00000000" w14:paraId="00000003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Отдел по работе с претензиями / Дирекция по обслуживанию клиентов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От: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Фамилия Имя Отчество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Паспорт: серия ____ № __________, выдан _____________________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Адрес регистрации: _______________________________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Телефон: +7 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Email: _____________________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Номер карты: **** **** **** ____ (последние 4 цифры)</w:t>
      </w:r>
    </w:p>
    <w:p w:rsidR="00000000" w:rsidDel="00000000" w:rsidP="00000000" w:rsidRDefault="00000000" w:rsidRPr="00000000" w14:paraId="0000000B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Номер счета: _______________________</w:t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ЗАЯВЛЕНИЕ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 спорных операциях и прекращении рекуррентных платежей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Я, [ФИО полностью], являюсь держателем банковской карты, выпущенной Вашим банком.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период с [месяц, год] по настоящее время с моей карты совершались регулярные списания в пользу получателя </w:t>
      </w:r>
      <w:r w:rsidDel="00000000" w:rsidR="00000000" w:rsidRPr="00000000">
        <w:rPr>
          <w:b w:val="1"/>
          <w:bCs w:val="1"/>
          <w:rtl w:val="0"/>
        </w:rPr>
        <w:t xml:space="preserve">«Finzerro»</w:t>
      </w:r>
      <w:r w:rsidDel="00000000" w:rsidR="00000000" w:rsidRPr="00000000">
        <w:rPr>
          <w:rtl w:val="0"/>
        </w:rPr>
        <w:t xml:space="preserve"> (или вариации: Finzerro Barnaul, ИП Осауленко и т.д.) на сумму примерно </w:t>
      </w:r>
      <w:r w:rsidDel="00000000" w:rsidR="00000000" w:rsidRPr="00000000">
        <w:rPr>
          <w:b w:val="1"/>
          <w:bCs w:val="1"/>
          <w:rtl w:val="0"/>
        </w:rPr>
        <w:t xml:space="preserve">1995–2000 рублей</w:t>
      </w:r>
      <w:r w:rsidDel="00000000" w:rsidR="00000000" w:rsidRPr="00000000">
        <w:rPr>
          <w:rtl w:val="0"/>
        </w:rPr>
        <w:t xml:space="preserve"> ежемесячно.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Обстоятельства дела: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Сервис Finzerro (finzerro.ru) на июнь 2026 года </w:t>
      </w:r>
      <w:r w:rsidDel="00000000" w:rsidR="00000000" w:rsidRPr="00000000">
        <w:rPr>
          <w:b w:val="1"/>
          <w:bCs w:val="1"/>
          <w:rtl w:val="0"/>
        </w:rPr>
        <w:t xml:space="preserve">полностью прекратил работу</w:t>
      </w:r>
      <w:r w:rsidDel="00000000" w:rsidR="00000000" w:rsidRPr="00000000">
        <w:rPr>
          <w:rtl w:val="0"/>
        </w:rPr>
        <w:t xml:space="preserve">. На сайте отображается уведомление: «Проект завершен и больше не поддерживается».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Я не получал никаких услуг после [дата последней попытки использования / отписки].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Списания носят характер навязанной подписки. Я не давал согласия на автоматическое продление платежей после первого тестового списания.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Попытки самостоятельно отписаться через сайт, почту и телефон не принесли результата, так как сервис закрыт.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Прошу Вас: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Провести процедуру </w:t>
      </w:r>
      <w:r w:rsidDel="00000000" w:rsidR="00000000" w:rsidRPr="00000000">
        <w:rPr>
          <w:b w:val="1"/>
          <w:bCs w:val="1"/>
          <w:rtl w:val="0"/>
        </w:rPr>
        <w:t xml:space="preserve">возврат </w:t>
      </w:r>
      <w:r w:rsidDel="00000000" w:rsidR="00000000" w:rsidRPr="00000000">
        <w:rPr>
          <w:rtl w:val="0"/>
        </w:rPr>
        <w:t xml:space="preserve">по всем спорным операциям, совершенным после [указать дату, с которой считаете списания незаконными, например, после первой попытки отписки].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Полностью </w:t>
      </w:r>
      <w:r w:rsidDel="00000000" w:rsidR="00000000" w:rsidRPr="00000000">
        <w:rPr>
          <w:b w:val="1"/>
          <w:bCs w:val="1"/>
          <w:rtl w:val="0"/>
        </w:rPr>
        <w:t xml:space="preserve">прекратить все рекуррентные (автоматические) платежи</w:t>
      </w:r>
      <w:r w:rsidDel="00000000" w:rsidR="00000000" w:rsidRPr="00000000">
        <w:rPr>
          <w:rtl w:val="0"/>
        </w:rPr>
        <w:t xml:space="preserve"> в пользу получателя «Finzerro» и любых связанных с ним компаний.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Заблокировать возможность совершения любых операций по моим реквизитам карты в адрес данного получателя.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Правовые основания: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Федеральный закон от 15.10.2025 № 376-ФЗ «О внесении изменений в Закон РФ «О защите прав потребителей» (вступил в силу 01.03.2026), запрещающий автоматические списания после отказа потребителя от услуги.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Статья 32 Закона РФ «О защите прав потребителей» (право на отказ от услуги в любое время).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Статья 16.1 Закона о ЗПП (запрет на навязывание платных услуг).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Статья 782 ГК РФ (односторонний отказ от договора возмездного оказания услуг).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Скриншоты выписки по счету с выделенными операциями.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Скриншот страницы finzerro.ru с сообщением о закрытии проекта (при наличии).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Копия переписки с сервисом (при наличии).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Готов предоставить дополнительные документы по запросу банка.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Дата:</w:t>
      </w:r>
      <w:r w:rsidDel="00000000" w:rsidR="00000000" w:rsidRPr="00000000">
        <w:rPr>
          <w:rtl w:val="0"/>
        </w:rPr>
        <w:t xml:space="preserve"> «___» _________ 2026 г.                          </w:t>
      </w:r>
      <w:r w:rsidDel="00000000" w:rsidR="00000000" w:rsidRPr="00000000">
        <w:rPr>
          <w:b w:val="1"/>
          <w:bCs w:val="1"/>
          <w:rtl w:val="0"/>
        </w:rPr>
        <w:t xml:space="preserve">Подпись:</w:t>
      </w:r>
      <w:r w:rsidDel="00000000" w:rsidR="00000000" w:rsidRPr="00000000">
        <w:rPr>
          <w:rtl w:val="0"/>
        </w:rPr>
        <w:t xml:space="preserve"> _________ / __________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