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Заявление о перерасчете и возврате (перераспределении) суммы досрочного погашения</w:t>
      </w:r>
    </w:p>
    <w:p w:rsidR="00000000" w:rsidDel="00000000" w:rsidP="00000000" w:rsidRDefault="00000000" w:rsidRPr="00000000" w14:paraId="00000002">
      <w:pPr>
        <w:jc w:val="right"/>
        <w:rPr/>
      </w:pPr>
      <w:r w:rsidDel="00000000" w:rsidR="00000000" w:rsidRPr="00000000">
        <w:rPr>
          <w:rtl w:val="0"/>
        </w:rPr>
        <w:t xml:space="preserve">В [наименование банка]</w:t>
      </w:r>
    </w:p>
    <w:p w:rsidR="00000000" w:rsidDel="00000000" w:rsidP="00000000" w:rsidRDefault="00000000" w:rsidRPr="00000000" w14:paraId="00000003">
      <w:pPr>
        <w:jc w:val="right"/>
        <w:rPr/>
      </w:pPr>
      <w:r w:rsidDel="00000000" w:rsidR="00000000" w:rsidRPr="00000000">
        <w:rPr>
          <w:rtl w:val="0"/>
        </w:rPr>
        <w:t xml:space="preserve">От: [ФИО полностью]</w:t>
      </w:r>
    </w:p>
    <w:p w:rsidR="00000000" w:rsidDel="00000000" w:rsidP="00000000" w:rsidRDefault="00000000" w:rsidRPr="00000000" w14:paraId="00000004">
      <w:pPr>
        <w:jc w:val="right"/>
        <w:rPr/>
      </w:pPr>
      <w:r w:rsidDel="00000000" w:rsidR="00000000" w:rsidRPr="00000000">
        <w:rPr>
          <w:rtl w:val="0"/>
        </w:rPr>
        <w:t xml:space="preserve">Паспорт: серия _____ № ________</w:t>
      </w:r>
    </w:p>
    <w:p w:rsidR="00000000" w:rsidDel="00000000" w:rsidP="00000000" w:rsidRDefault="00000000" w:rsidRPr="00000000" w14:paraId="00000005">
      <w:pPr>
        <w:jc w:val="right"/>
        <w:rPr/>
      </w:pPr>
      <w:r w:rsidDel="00000000" w:rsidR="00000000" w:rsidRPr="00000000">
        <w:rPr>
          <w:rtl w:val="0"/>
        </w:rPr>
        <w:t xml:space="preserve">Телефон: [номер]</w:t>
      </w:r>
    </w:p>
    <w:p w:rsidR="00000000" w:rsidDel="00000000" w:rsidP="00000000" w:rsidRDefault="00000000" w:rsidRPr="00000000" w14:paraId="00000006">
      <w:pPr>
        <w:spacing w:after="240" w:before="240" w:lineRule="auto"/>
        <w:jc w:val="right"/>
        <w:rPr/>
      </w:pPr>
      <w:r w:rsidDel="00000000" w:rsidR="00000000" w:rsidRPr="00000000">
        <w:rPr>
          <w:rtl w:val="0"/>
        </w:rPr>
        <w:t xml:space="preserve">По кредитному договору № [номер] от [дата]</w:t>
      </w:r>
    </w:p>
    <w:p w:rsidR="00000000" w:rsidDel="00000000" w:rsidP="00000000" w:rsidRDefault="00000000" w:rsidRPr="00000000" w14:paraId="00000007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Заявление</w:t>
      </w:r>
    </w:p>
    <w:p w:rsidR="00000000" w:rsidDel="00000000" w:rsidP="00000000" w:rsidRDefault="00000000" w:rsidRPr="00000000" w14:paraId="00000009">
      <w:pPr>
        <w:spacing w:after="240" w:befor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о перерасчете после досрочного погашения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[Дата, например: 07.04.2026] мной было подано заявление на частичное досрочное погашение кредита на сумму [сумма] рублей. Денежные средства были списаны банком [указать дату списания].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В настоящее время я прошу: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Произвести перерасчет задолженности по кредитному договору с учетом того, что указанная сумма не должна была быть направлена на досрочное погашение.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Вернуть сумму досрочного погашения [сумма] рублей на мой счёт [указать номер счёта] либо зачесть ее в счет будущих платежей по графику без уменьшения основного долга.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Выдать новый график платежей, соответствующий первоначальным условиям договора (без досрочного погашения).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Основание: ст. 810 ГК РФ, ст. 11 Федерального закона № 353-ФЗ «О потребительском кредите (займе)».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Прошу</w:t>
      </w:r>
      <w:r w:rsidDel="00000000" w:rsidR="00000000" w:rsidRPr="00000000">
        <w:rPr>
          <w:rtl w:val="0"/>
        </w:rPr>
        <w:t xml:space="preserve"> рассмотреть настоящее заявление в течение 5 рабочих дней и предоставить письменный ответ.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В случае отказа прошу мотивировать его в письменной форме.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Дата: _______________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Подпись: _______________ / [ФИО]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Приложения: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Копия заявления на досрочное погашение (при наличии)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Скриншоты/выписка по счёту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