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Образец Претензии (письма) в Zaymikus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Претензия. Требование об отключении платной подписки, прекращении списаний и возврате денежных средств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службу поддержки сервиса Zaymikus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support@zaymikus.online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Номер телефона: ___________________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электронной почты: 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Последние 4 цифры карты: **** 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(требование о расторжении договора и возврате денежных средств)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 полностью], обращался(ась) на ваш сайт zaymikus.online с целью подбора займа. При оформлении заявки мне была навязана платная подписка на услуги сервиса, о которой я не был(а) должным образом проинформирован(а) в полном объёме.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период с [укажите дату первого списания] по настоящее время с моей банковской карты были незаконно списаны денежные средства в общей сумме </w:t>
      </w:r>
      <w:r w:rsidDel="00000000" w:rsidR="00000000" w:rsidRPr="00000000">
        <w:rPr>
          <w:b w:val="1"/>
          <w:bCs w:val="1"/>
          <w:rtl w:val="0"/>
        </w:rPr>
        <w:t xml:space="preserve">_____ рублей</w:t>
      </w:r>
      <w:r w:rsidDel="00000000" w:rsidR="00000000" w:rsidRPr="00000000">
        <w:rPr>
          <w:rtl w:val="0"/>
        </w:rPr>
        <w:t xml:space="preserve"> (указать точную сумму). Списания производились без моего явного согласия на автопродление подписки.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Немедленно</w:t>
      </w:r>
      <w:r w:rsidDel="00000000" w:rsidR="00000000" w:rsidRPr="00000000">
        <w:rPr>
          <w:rtl w:val="0"/>
        </w:rPr>
        <w:t xml:space="preserve"> отключить меня от всех платных услуг и подписок сервиса Zaymikus, связанных с моим номером телефона +7 __________________.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любые дальнейшие списания денежных средств с моей карты.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в полном объеме все незаконно списанные денежные средства в размере </w:t>
      </w:r>
      <w:r w:rsidDel="00000000" w:rsidR="00000000" w:rsidRPr="00000000">
        <w:rPr>
          <w:b w:val="1"/>
          <w:bCs w:val="1"/>
          <w:rtl w:val="0"/>
        </w:rPr>
        <w:t xml:space="preserve">_____ рублей</w:t>
      </w:r>
      <w:r w:rsidDel="00000000" w:rsidR="00000000" w:rsidRPr="00000000">
        <w:rPr>
          <w:rtl w:val="0"/>
        </w:rPr>
        <w:t xml:space="preserve"> на мою банковскую карту (указать реквизиты карты или номер счёта).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ответ на данную претензию в течение 10 (десяти) календарных дней с момента получения настоящего письма.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Основания для требований: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Статья 16 Закона РФ «О защите прав потребителей» (навязывание платных услуг).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Федеральный закон № 376-ФЗ от 15.10.2025 (изменения в части автосписаний и отзыва согласия на рекуррентные платежи, вступил в силу 01.03.2026).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Статья 32 Закона РФ «О защите прав потребителей» (право потребителя на отказ от исполнения договора оказания услуг в любое время).</w:t>
      </w:r>
    </w:p>
    <w:p w:rsidR="00000000" w:rsidDel="00000000" w:rsidP="00000000" w:rsidRDefault="00000000" w:rsidRPr="00000000" w14:paraId="0000001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вынужден(а):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с жалобой в Банк России, Роспотребнадзор и к Финансовому уполномоченному.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Подать исковое заявление в суд с требованием о взыскании суммы долга, неустойки, штрафа 50% и компенсации морального вреда.</w:t>
      </w:r>
    </w:p>
    <w:p w:rsidR="00000000" w:rsidDel="00000000" w:rsidP="00000000" w:rsidRDefault="00000000" w:rsidRPr="00000000" w14:paraId="0000001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 (рекомендуется прикрепить):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Скриншоты/выписка банка с операциями Zaymikus.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переписки или формы отписки (если были).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