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Генеральному директору ______________________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  <w:t xml:space="preserve">Адрес: _____________________________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Email: ______________________________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  <w:t xml:space="preserve">От кого: _________________________________</w:t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  <w:t xml:space="preserve">Паспорт: _________________________</w:t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  <w:t xml:space="preserve">Адрес для ответа: _____________________________</w:t>
      </w:r>
    </w:p>
    <w:p w:rsidR="00000000" w:rsidDel="00000000" w:rsidP="00000000" w:rsidRDefault="00000000" w:rsidRPr="00000000" w14:paraId="00000008">
      <w:pPr>
        <w:jc w:val="right"/>
        <w:rPr/>
      </w:pPr>
      <w:r w:rsidDel="00000000" w:rsidR="00000000" w:rsidRPr="00000000">
        <w:rPr>
          <w:rtl w:val="0"/>
        </w:rPr>
        <w:t xml:space="preserve">Телефон: _____________________________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ЗАПРОС </w:t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 предоставлении информации и документов по договору № 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В мой адрес поступило уведомление (укажите: СМС / письмо / звонок) от _______________________  с требованием погасить задолженность по договору № __________ от ____________ (дата договора).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На основании ст. 385 Гражданского кодекса РФ и Федерального закона № 230-ФЗ для проверки обоснованности требований прошу предоставить в письменном виде следующую информацию: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Сведения о текущем кредиторе: полное наименование и реквизиты компании, которая на данный момент является владельцем права требования по указанному договору.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Документ-основание: заверенную копию договора уступки права требования (цессии) или уведомление от первоначального кредитора, подтверждающее факт передачи моего долга.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Детализацию суммы задолженности с расчетом по следующим категориям: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сумма основного долга (тело займа/кредита);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начисленные проценты;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штрафы, неустойки и пени;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комиссии и иные начисления (при наличии).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До момента получения официальных документов и подтверждения полномочий нового кредитора я пользуюсь правом не исполнять финансовые требования на основании ч. 1 ст. 385 ГК РФ.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Ответ и копии документов прошу направить по адресу: _______________ (почтовый или электронный) в течение 10 рабочих дней.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«____» ____________ 2026 г.                 ___________ / ___________________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(подпись)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